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FA0269" w:rsidP="00E45277">
      <w:pPr>
        <w:adjustRightInd/>
        <w:jc w:val="right"/>
        <w:rPr>
          <w:rFonts w:ascii="ＭＳ 明朝" w:cs="Times New Roman"/>
          <w:color w:val="auto"/>
        </w:rPr>
      </w:pPr>
      <w:r w:rsidRPr="008C1DF3">
        <w:rPr>
          <w:rFonts w:ascii="ＭＳ 明朝" w:hAnsi="ＭＳ 明朝" w:hint="eastAsia"/>
          <w:color w:val="auto"/>
        </w:rPr>
        <w:t>平成</w:t>
      </w:r>
      <w:r w:rsidR="005E60AA">
        <w:rPr>
          <w:rFonts w:ascii="ＭＳ 明朝" w:hAnsi="ＭＳ 明朝" w:hint="eastAsia"/>
          <w:color w:val="auto"/>
        </w:rPr>
        <w:t xml:space="preserve">　　</w:t>
      </w:r>
      <w:r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Pr="008C1DF3">
        <w:rPr>
          <w:rFonts w:ascii="ＭＳ 明朝" w:hAnsi="ＭＳ 明朝" w:hint="eastAsia"/>
          <w:color w:val="auto"/>
        </w:rPr>
        <w:t>月</w:t>
      </w:r>
      <w:r w:rsidR="005E60AA">
        <w:rPr>
          <w:rFonts w:ascii="ＭＳ 明朝" w:hAnsi="ＭＳ 明朝" w:hint="eastAsia"/>
          <w:color w:val="auto"/>
        </w:rPr>
        <w:t xml:space="preserve">　　</w:t>
      </w:r>
      <w:r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703579">
        <w:rPr>
          <w:rFonts w:ascii="ＭＳ 明朝" w:hAnsi="ＭＳ 明朝" w:hint="eastAsia"/>
          <w:color w:val="auto"/>
        </w:rPr>
        <w:t>神宮寺　禎巳</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Pr="008C1DF3">
        <w:rPr>
          <w:rFonts w:ascii="ＭＳ 明朝" w:hAnsi="ＭＳ 明朝" w:hint="eastAsia"/>
          <w:color w:val="auto"/>
        </w:rPr>
        <w:t>平成</w:t>
      </w:r>
      <w:r w:rsidR="00E45277">
        <w:rPr>
          <w:rFonts w:ascii="ＭＳ 明朝" w:hAnsi="ＭＳ 明朝" w:hint="eastAsia"/>
          <w:color w:val="auto"/>
        </w:rPr>
        <w:t>３１</w:t>
      </w:r>
      <w:r>
        <w:rPr>
          <w:rFonts w:ascii="ＭＳ 明朝" w:hAnsi="ＭＳ 明朝" w:hint="eastAsia"/>
          <w:color w:val="auto"/>
        </w:rPr>
        <w:t>年</w:t>
      </w:r>
      <w:r w:rsidR="00BD523F">
        <w:rPr>
          <w:rFonts w:ascii="ＭＳ 明朝" w:hAnsi="ＭＳ 明朝" w:hint="eastAsia"/>
          <w:color w:val="auto"/>
        </w:rPr>
        <w:t>３</w:t>
      </w:r>
      <w:r w:rsidRPr="008C1DF3">
        <w:rPr>
          <w:rFonts w:ascii="ＭＳ 明朝" w:hAnsi="ＭＳ 明朝" w:hint="eastAsia"/>
          <w:color w:val="auto"/>
        </w:rPr>
        <w:t>月</w:t>
      </w:r>
      <w:r w:rsidR="00BD523F">
        <w:rPr>
          <w:rFonts w:ascii="ＭＳ 明朝" w:hAnsi="ＭＳ 明朝" w:hint="eastAsia"/>
          <w:color w:val="auto"/>
        </w:rPr>
        <w:t>１４</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BD523F" w:rsidRPr="00BD523F">
        <w:rPr>
          <w:rFonts w:ascii="ＭＳ 明朝" w:hAnsi="ＭＳ 明朝" w:cs="Times New Roman" w:hint="eastAsia"/>
          <w:color w:val="auto"/>
        </w:rPr>
        <w:t>クオンティフェロン（ＱＦＴ）検査業務</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Pr>
          <w:rFonts w:ascii="ＭＳ 明朝" w:hAnsi="ＭＳ 明朝" w:hint="eastAsia"/>
          <w:color w:val="auto"/>
        </w:rPr>
        <w:t>平成</w:t>
      </w:r>
      <w:r w:rsidR="00E45277">
        <w:rPr>
          <w:rFonts w:ascii="ＭＳ 明朝" w:hAnsi="ＭＳ 明朝" w:hint="eastAsia"/>
          <w:color w:val="auto"/>
        </w:rPr>
        <w:t>３１</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A269FD">
        <w:rPr>
          <w:rFonts w:ascii="ＭＳ 明朝" w:hAnsi="ＭＳ 明朝" w:hint="eastAsia"/>
          <w:color w:val="auto"/>
        </w:rPr>
        <w:t>から平成</w:t>
      </w:r>
      <w:r w:rsidR="00BD523F">
        <w:rPr>
          <w:rFonts w:ascii="ＭＳ 明朝" w:hAnsi="ＭＳ 明朝" w:hint="eastAsia"/>
          <w:color w:val="auto"/>
        </w:rPr>
        <w:t>３２</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Pr="00E45277">
        <w:rPr>
          <w:rFonts w:ascii="ＭＳ 明朝" w:hAnsi="ＭＳ 明朝" w:hint="eastAsia"/>
          <w:color w:val="auto"/>
        </w:rPr>
        <w:t>山梨県の物品等に係る競争入札に参加する者に必要な資格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E45277" w:rsidP="00703579">
      <w:pPr>
        <w:adjustRightInd/>
        <w:ind w:right="2"/>
        <w:jc w:val="right"/>
        <w:rPr>
          <w:rFonts w:ascii="ＭＳ 明朝" w:cs="Times New Roman"/>
          <w:color w:val="auto"/>
        </w:rPr>
      </w:pPr>
      <w:r>
        <w:rPr>
          <w:rFonts w:ascii="ＭＳ 明朝" w:hAnsi="ＭＳ 明朝" w:cs="Times New Roman" w:hint="eastAsia"/>
          <w:color w:val="auto"/>
        </w:rPr>
        <w:t xml:space="preserve">平成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4B2DC2">
        <w:rPr>
          <w:rFonts w:ascii="ＭＳ 明朝" w:hAnsi="ＭＳ 明朝" w:hint="eastAsia"/>
          <w:color w:val="auto"/>
        </w:rPr>
        <w:t>神宮寺　禎巳</w:t>
      </w:r>
      <w:r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Pr="008C1DF3">
        <w:rPr>
          <w:rFonts w:ascii="ＭＳ 明朝" w:hAnsi="ＭＳ 明朝" w:hint="eastAsia"/>
          <w:color w:val="auto"/>
        </w:rPr>
        <w:t>平成</w:t>
      </w:r>
      <w:r>
        <w:rPr>
          <w:rFonts w:ascii="ＭＳ 明朝" w:hAnsi="ＭＳ 明朝" w:hint="eastAsia"/>
          <w:color w:val="auto"/>
        </w:rPr>
        <w:t>３１年</w:t>
      </w:r>
      <w:r w:rsidR="00E12FD3">
        <w:rPr>
          <w:rFonts w:ascii="ＭＳ 明朝" w:hAnsi="ＭＳ 明朝" w:hint="eastAsia"/>
          <w:color w:val="auto"/>
        </w:rPr>
        <w:t>３</w:t>
      </w:r>
      <w:bookmarkStart w:id="0" w:name="_GoBack"/>
      <w:bookmarkEnd w:id="0"/>
      <w:r w:rsidRPr="008C1DF3">
        <w:rPr>
          <w:rFonts w:ascii="ＭＳ 明朝" w:hAnsi="ＭＳ 明朝" w:hint="eastAsia"/>
          <w:color w:val="auto"/>
        </w:rPr>
        <w:t>月</w:t>
      </w:r>
      <w:r w:rsidR="00265AC1">
        <w:rPr>
          <w:rFonts w:ascii="ＭＳ 明朝" w:hAnsi="ＭＳ 明朝" w:hint="eastAsia"/>
          <w:color w:val="auto"/>
        </w:rPr>
        <w:t>１４</w:t>
      </w:r>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265AC1" w:rsidRPr="00265AC1">
        <w:rPr>
          <w:rFonts w:ascii="ＭＳ 明朝" w:hAnsi="ＭＳ 明朝" w:cs="Times New Roman" w:hint="eastAsia"/>
          <w:color w:val="auto"/>
        </w:rPr>
        <w:t>クオンティフェロン（ＱＦＴ）検査業務</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265AC1">
        <w:rPr>
          <w:rFonts w:ascii="ＭＳ 明朝" w:hAnsi="ＭＳ 明朝" w:hint="eastAsia"/>
          <w:color w:val="auto"/>
        </w:rPr>
        <w:t>平成３１年４月１日から平成３２</w:t>
      </w:r>
      <w:r>
        <w:rPr>
          <w:rFonts w:ascii="ＭＳ 明朝" w:hAnsi="ＭＳ 明朝" w:hint="eastAsia"/>
          <w:color w:val="auto"/>
        </w:rPr>
        <w:t>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265AC1" w:rsidRPr="00265AC1">
        <w:rPr>
          <w:rFonts w:ascii="ＭＳ 明朝" w:hAnsi="ＭＳ 明朝" w:hint="eastAsia"/>
          <w:sz w:val="24"/>
          <w:szCs w:val="24"/>
        </w:rPr>
        <w:t>クオンティフェロン（ＱＦＴ）検査業務</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6A4389" w:rsidP="006A4389">
      <w:pPr>
        <w:adjustRightInd/>
        <w:ind w:right="262" w:firstLineChars="100" w:firstLine="210"/>
        <w:rPr>
          <w:rFonts w:ascii="ＭＳ 明朝" w:cs="Times New Roman"/>
          <w:color w:val="auto"/>
        </w:rPr>
      </w:pPr>
      <w:r w:rsidRPr="008C1DF3">
        <w:rPr>
          <w:rFonts w:ascii="ＭＳ 明朝" w:hAnsi="ＭＳ 明朝" w:hint="eastAsia"/>
          <w:color w:val="auto"/>
        </w:rPr>
        <w:t>平成</w:t>
      </w:r>
      <w:r w:rsidR="00265AC1">
        <w:rPr>
          <w:rFonts w:ascii="ＭＳ 明朝" w:hAnsi="ＭＳ 明朝" w:hint="eastAsia"/>
          <w:color w:val="auto"/>
        </w:rPr>
        <w:t>３１年３</w:t>
      </w:r>
      <w:r w:rsidRPr="008C1DF3">
        <w:rPr>
          <w:rFonts w:ascii="ＭＳ 明朝" w:hAnsi="ＭＳ 明朝" w:hint="eastAsia"/>
          <w:color w:val="auto"/>
        </w:rPr>
        <w:t>月</w:t>
      </w:r>
      <w:r w:rsidR="00265AC1">
        <w:rPr>
          <w:rFonts w:ascii="ＭＳ 明朝" w:hAnsi="ＭＳ 明朝" w:hint="eastAsia"/>
          <w:color w:val="auto"/>
        </w:rPr>
        <w:t>２７</w:t>
      </w:r>
      <w:r w:rsidRPr="008C1DF3">
        <w:rPr>
          <w:rFonts w:ascii="ＭＳ 明朝" w:hAnsi="ＭＳ 明朝" w:hint="eastAsia"/>
          <w:color w:val="auto"/>
        </w:rPr>
        <w:t>日</w:t>
      </w:r>
      <w:r w:rsidRPr="008C1DF3">
        <w:rPr>
          <w:rFonts w:ascii="ＭＳ 明朝" w:hAnsi="ＭＳ 明朝" w:hint="eastAsia"/>
          <w:color w:val="auto"/>
          <w:sz w:val="22"/>
          <w:szCs w:val="22"/>
        </w:rPr>
        <w:t>執行の</w:t>
      </w:r>
      <w:r w:rsidR="00265AC1" w:rsidRPr="00265AC1">
        <w:rPr>
          <w:rFonts w:ascii="ＭＳ 明朝" w:hAnsi="ＭＳ 明朝" w:cs="Times New Roman" w:hint="eastAsia"/>
          <w:color w:val="auto"/>
        </w:rPr>
        <w:t>クオンティフェロン（ＱＦＴ）検査業務</w:t>
      </w:r>
      <w:r w:rsidRPr="008C1DF3">
        <w:rPr>
          <w:rFonts w:ascii="ＭＳ 明朝" w:hAnsi="ＭＳ 明朝" w:hint="eastAsia"/>
          <w:color w:val="auto"/>
        </w:rPr>
        <w:t>に係る一般競争</w:t>
      </w:r>
      <w:r w:rsidRPr="008C1DF3">
        <w:rPr>
          <w:rFonts w:ascii="ＭＳ 明朝" w:hAnsi="ＭＳ 明朝" w:hint="eastAsia"/>
          <w:color w:val="auto"/>
          <w:sz w:val="22"/>
          <w:szCs w:val="22"/>
        </w:rPr>
        <w:t>入札に関する一切の行為</w:t>
      </w:r>
    </w:p>
    <w:p w:rsidR="006A4389" w:rsidRPr="004B2DC2"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6A4389" w:rsidP="00815E0B">
      <w:pPr>
        <w:adjustRightInd/>
        <w:spacing w:line="354" w:lineRule="exact"/>
        <w:ind w:firstLineChars="100" w:firstLine="210"/>
        <w:rPr>
          <w:rFonts w:ascii="ＭＳ 明朝" w:cs="Times New Roman"/>
          <w:color w:val="auto"/>
        </w:rPr>
      </w:pPr>
      <w:r w:rsidRPr="008C1DF3">
        <w:rPr>
          <w:rFonts w:ascii="ＭＳ 明朝" w:hAnsi="ＭＳ 明朝" w:hint="eastAsia"/>
          <w:color w:val="auto"/>
        </w:rPr>
        <w:t>平成</w:t>
      </w:r>
      <w:r w:rsidR="00815E0B">
        <w:rPr>
          <w:rFonts w:ascii="ＭＳ 明朝" w:hAnsi="ＭＳ 明朝" w:hint="eastAsia"/>
          <w:color w:val="auto"/>
        </w:rPr>
        <w:t xml:space="preserve">　　年　　月</w:t>
      </w:r>
      <w:r>
        <w:rPr>
          <w:rFonts w:ascii="ＭＳ 明朝" w:hAnsi="ＭＳ 明朝" w:hint="eastAsia"/>
          <w:color w:val="auto"/>
        </w:rPr>
        <w:t xml:space="preserve">　　</w:t>
      </w:r>
      <w:r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Pr>
          <w:rFonts w:ascii="ＭＳ 明朝" w:hAnsi="ＭＳ 明朝" w:hint="eastAsia"/>
          <w:color w:val="auto"/>
        </w:rPr>
        <w:t>神宮寺　禎巳</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265AC1" w:rsidRPr="00265AC1">
        <w:rPr>
          <w:rFonts w:ascii="ＭＳ 明朝" w:cs="Times New Roman" w:hint="eastAsia"/>
          <w:color w:val="auto"/>
        </w:rPr>
        <w:t>クオンティフェロン（ＱＦＴ）検査業務</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w:t>
      </w:r>
      <w:r w:rsidR="00651BD0">
        <w:rPr>
          <w:rFonts w:ascii="ＭＳ 明朝" w:cs="Times New Roman" w:hint="eastAsia"/>
          <w:color w:val="auto"/>
        </w:rPr>
        <w:t>検査項目</w:t>
      </w:r>
      <w:r>
        <w:rPr>
          <w:rFonts w:ascii="ＭＳ 明朝" w:cs="Times New Roman" w:hint="eastAsia"/>
          <w:color w:val="auto"/>
        </w:rPr>
        <w:t>、予定数量、単価は</w:t>
      </w:r>
      <w:r w:rsidR="00651BD0">
        <w:rPr>
          <w:rFonts w:ascii="ＭＳ 明朝" w:cs="Times New Roman" w:hint="eastAsia"/>
          <w:color w:val="auto"/>
        </w:rPr>
        <w:t>以下</w:t>
      </w:r>
      <w:r>
        <w:rPr>
          <w:rFonts w:ascii="ＭＳ 明朝" w:cs="Times New Roman" w:hint="eastAsia"/>
          <w:color w:val="auto"/>
        </w:rPr>
        <w:t>のとおり</w:t>
      </w:r>
    </w:p>
    <w:tbl>
      <w:tblPr>
        <w:tblW w:w="908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39"/>
        <w:gridCol w:w="1276"/>
        <w:gridCol w:w="1559"/>
        <w:gridCol w:w="2410"/>
      </w:tblGrid>
      <w:tr w:rsidR="00651BD0" w:rsidTr="00651BD0">
        <w:trPr>
          <w:trHeight w:val="699"/>
        </w:trPr>
        <w:tc>
          <w:tcPr>
            <w:tcW w:w="3839" w:type="dxa"/>
            <w:tcBorders>
              <w:top w:val="single" w:sz="4" w:space="0" w:color="000000"/>
              <w:left w:val="single" w:sz="4" w:space="0" w:color="000000"/>
              <w:bottom w:val="nil"/>
              <w:right w:val="single" w:sz="4" w:space="0" w:color="000000"/>
            </w:tcBorders>
            <w:vAlign w:val="center"/>
          </w:tcPr>
          <w:p w:rsidR="00651BD0" w:rsidRP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検査項目</w:t>
            </w:r>
          </w:p>
        </w:tc>
        <w:tc>
          <w:tcPr>
            <w:tcW w:w="1276"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予定数量</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Ａ</w:t>
            </w:r>
          </w:p>
        </w:tc>
        <w:tc>
          <w:tcPr>
            <w:tcW w:w="1559"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単価(</w:t>
            </w:r>
            <w:r>
              <w:rPr>
                <w:rFonts w:asciiTheme="minorEastAsia" w:eastAsiaTheme="minorEastAsia" w:hAnsiTheme="minorEastAsia" w:hint="eastAsia"/>
              </w:rPr>
              <w:t>税抜</w:t>
            </w:r>
            <w:r w:rsidRPr="00651BD0">
              <w:rPr>
                <w:rFonts w:asciiTheme="minorEastAsia" w:eastAsiaTheme="minorEastAsia" w:hAnsiTheme="minorEastAsia" w:hint="eastAsia"/>
              </w:rPr>
              <w:t>)</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Ｂ</w:t>
            </w:r>
          </w:p>
        </w:tc>
        <w:tc>
          <w:tcPr>
            <w:tcW w:w="2410" w:type="dxa"/>
            <w:tcBorders>
              <w:top w:val="single" w:sz="4" w:space="0" w:color="000000"/>
              <w:left w:val="single" w:sz="4" w:space="0" w:color="000000"/>
              <w:bottom w:val="nil"/>
              <w:right w:val="single" w:sz="4" w:space="0" w:color="000000"/>
            </w:tcBorders>
            <w:vAlign w:val="center"/>
          </w:tcPr>
          <w:p w:rsid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spacing w:val="2"/>
                <w:sz w:val="22"/>
              </w:rPr>
            </w:pPr>
            <w:r w:rsidRPr="00651BD0">
              <w:rPr>
                <w:rFonts w:asciiTheme="minorEastAsia" w:eastAsiaTheme="minorEastAsia" w:hAnsiTheme="minorEastAsia" w:hint="eastAsia"/>
                <w:spacing w:val="2"/>
                <w:sz w:val="22"/>
              </w:rPr>
              <w:t>入札金額</w:t>
            </w:r>
          </w:p>
          <w:p w:rsidR="00651BD0" w:rsidRP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cs="Times New Roman"/>
                <w:spacing w:val="26"/>
              </w:rPr>
            </w:pPr>
            <w:r>
              <w:rPr>
                <w:rFonts w:asciiTheme="minorEastAsia" w:eastAsiaTheme="minorEastAsia" w:hAnsiTheme="minorEastAsia" w:hint="eastAsia"/>
                <w:spacing w:val="2"/>
                <w:sz w:val="22"/>
              </w:rPr>
              <w:t>Ｃ＝Ａ×Ｂ</w:t>
            </w:r>
          </w:p>
        </w:tc>
      </w:tr>
      <w:tr w:rsidR="00651BD0" w:rsidTr="00651BD0">
        <w:trPr>
          <w:trHeight w:val="708"/>
        </w:trPr>
        <w:tc>
          <w:tcPr>
            <w:tcW w:w="383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autoSpaceDE w:val="0"/>
              <w:autoSpaceDN w:val="0"/>
              <w:spacing w:line="338" w:lineRule="exact"/>
              <w:jc w:val="center"/>
              <w:rPr>
                <w:rFonts w:ascii="ＭＳ 明朝" w:cs="Times New Roman"/>
                <w:spacing w:val="26"/>
              </w:rPr>
            </w:pPr>
            <w:r w:rsidRPr="00651BD0">
              <w:rPr>
                <w:rFonts w:ascii="ＭＳ 明朝" w:cs="Times New Roman" w:hint="eastAsia"/>
                <w:spacing w:val="26"/>
              </w:rPr>
              <w:t>クオンティフェロン（ＱＦＴ）</w:t>
            </w:r>
          </w:p>
        </w:tc>
        <w:tc>
          <w:tcPr>
            <w:tcW w:w="1276"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sidRPr="00651BD0">
              <w:rPr>
                <w:rFonts w:ascii="ＭＳ 明朝" w:cs="Times New Roman" w:hint="eastAsia"/>
                <w:spacing w:val="26"/>
              </w:rPr>
              <w:t>395件</w:t>
            </w:r>
          </w:p>
        </w:tc>
        <w:tc>
          <w:tcPr>
            <w:tcW w:w="155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c>
          <w:tcPr>
            <w:tcW w:w="2410"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r>
    </w:tbl>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6A4389" w:rsidP="00815E0B">
      <w:pPr>
        <w:adjustRightInd/>
        <w:spacing w:line="354" w:lineRule="exact"/>
        <w:ind w:firstLineChars="100" w:firstLine="210"/>
        <w:rPr>
          <w:rFonts w:ascii="ＭＳ 明朝" w:cs="Times New Roman"/>
          <w:color w:val="auto"/>
        </w:rPr>
      </w:pPr>
      <w:r w:rsidRPr="00815E0B">
        <w:rPr>
          <w:rFonts w:ascii="ＭＳ 明朝" w:hAnsi="ＭＳ 明朝" w:hint="eastAsia"/>
          <w:color w:val="auto"/>
        </w:rPr>
        <w:t>平成</w:t>
      </w:r>
      <w:r w:rsidR="00815E0B" w:rsidRPr="00815E0B">
        <w:rPr>
          <w:rFonts w:ascii="ＭＳ 明朝" w:hAnsi="ＭＳ 明朝" w:hint="eastAsia"/>
          <w:color w:val="auto"/>
        </w:rPr>
        <w:t xml:space="preserve">　　年　　</w:t>
      </w:r>
      <w:r w:rsidRPr="00815E0B">
        <w:rPr>
          <w:rFonts w:ascii="ＭＳ 明朝" w:hAnsi="ＭＳ 明朝" w:hint="eastAsia"/>
          <w:color w:val="auto"/>
        </w:rPr>
        <w:t>月</w:t>
      </w:r>
      <w:r w:rsidR="00815E0B" w:rsidRPr="00815E0B">
        <w:rPr>
          <w:rFonts w:ascii="ＭＳ 明朝" w:hAnsi="ＭＳ 明朝" w:hint="eastAsia"/>
          <w:color w:val="auto"/>
        </w:rPr>
        <w:t xml:space="preserve">　　</w:t>
      </w:r>
      <w:r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Pr>
          <w:rFonts w:ascii="ＭＳ 明朝" w:hAnsi="ＭＳ 明朝" w:hint="eastAsia"/>
          <w:color w:val="auto"/>
        </w:rPr>
        <w:t>神宮寺　禎巳</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C7EF3"/>
    <w:rsid w:val="000D294B"/>
    <w:rsid w:val="000F4C41"/>
    <w:rsid w:val="00122A08"/>
    <w:rsid w:val="00124536"/>
    <w:rsid w:val="00150FBE"/>
    <w:rsid w:val="001637D1"/>
    <w:rsid w:val="00174145"/>
    <w:rsid w:val="00180EA4"/>
    <w:rsid w:val="0019723B"/>
    <w:rsid w:val="001C5A3D"/>
    <w:rsid w:val="00201AFE"/>
    <w:rsid w:val="00234595"/>
    <w:rsid w:val="00265AC1"/>
    <w:rsid w:val="00265CFE"/>
    <w:rsid w:val="002857E9"/>
    <w:rsid w:val="002A232C"/>
    <w:rsid w:val="002E26F1"/>
    <w:rsid w:val="002E7BD0"/>
    <w:rsid w:val="0035192E"/>
    <w:rsid w:val="00362B7E"/>
    <w:rsid w:val="003A2665"/>
    <w:rsid w:val="003A78B8"/>
    <w:rsid w:val="003C2BC7"/>
    <w:rsid w:val="003C5E09"/>
    <w:rsid w:val="003E3183"/>
    <w:rsid w:val="00402E0A"/>
    <w:rsid w:val="00405BD7"/>
    <w:rsid w:val="00412F23"/>
    <w:rsid w:val="0043611E"/>
    <w:rsid w:val="004374AA"/>
    <w:rsid w:val="004426FF"/>
    <w:rsid w:val="00446B78"/>
    <w:rsid w:val="00464542"/>
    <w:rsid w:val="004A20DF"/>
    <w:rsid w:val="004B0340"/>
    <w:rsid w:val="004B2DC2"/>
    <w:rsid w:val="004B594D"/>
    <w:rsid w:val="004B7AE9"/>
    <w:rsid w:val="004C20EA"/>
    <w:rsid w:val="004C5085"/>
    <w:rsid w:val="004C7658"/>
    <w:rsid w:val="004F20E9"/>
    <w:rsid w:val="00516710"/>
    <w:rsid w:val="00524D93"/>
    <w:rsid w:val="00534646"/>
    <w:rsid w:val="00551D7D"/>
    <w:rsid w:val="00555D7C"/>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14B9E"/>
    <w:rsid w:val="009278E3"/>
    <w:rsid w:val="00934223"/>
    <w:rsid w:val="009452EC"/>
    <w:rsid w:val="00974ADD"/>
    <w:rsid w:val="009A54B8"/>
    <w:rsid w:val="009A565F"/>
    <w:rsid w:val="009A5B66"/>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C5101"/>
    <w:rsid w:val="00BD523F"/>
    <w:rsid w:val="00BE378A"/>
    <w:rsid w:val="00C25E05"/>
    <w:rsid w:val="00C3626F"/>
    <w:rsid w:val="00C42EF9"/>
    <w:rsid w:val="00C432CA"/>
    <w:rsid w:val="00C5076D"/>
    <w:rsid w:val="00C531AF"/>
    <w:rsid w:val="00C8408C"/>
    <w:rsid w:val="00C936CD"/>
    <w:rsid w:val="00CD7786"/>
    <w:rsid w:val="00D10054"/>
    <w:rsid w:val="00D4628C"/>
    <w:rsid w:val="00D75555"/>
    <w:rsid w:val="00D861EA"/>
    <w:rsid w:val="00D904B5"/>
    <w:rsid w:val="00DB1562"/>
    <w:rsid w:val="00DD2123"/>
    <w:rsid w:val="00DD32D4"/>
    <w:rsid w:val="00DD3A64"/>
    <w:rsid w:val="00DE1B6F"/>
    <w:rsid w:val="00E057D8"/>
    <w:rsid w:val="00E12FD3"/>
    <w:rsid w:val="00E14034"/>
    <w:rsid w:val="00E40FEA"/>
    <w:rsid w:val="00E45277"/>
    <w:rsid w:val="00E46D4D"/>
    <w:rsid w:val="00E54C2F"/>
    <w:rsid w:val="00E6663E"/>
    <w:rsid w:val="00E73F32"/>
    <w:rsid w:val="00E740B4"/>
    <w:rsid w:val="00E8051B"/>
    <w:rsid w:val="00EA27BD"/>
    <w:rsid w:val="00EC0A09"/>
    <w:rsid w:val="00EC0C97"/>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B085-BDCB-4529-B018-7F5F1DB8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148D596E</Template>
  <TotalTime>108</TotalTime>
  <Pages>5</Pages>
  <Words>1038</Words>
  <Characters>610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保坂　孝一</cp:lastModifiedBy>
  <cp:revision>18</cp:revision>
  <cp:lastPrinted>2019-03-13T00:48:00Z</cp:lastPrinted>
  <dcterms:created xsi:type="dcterms:W3CDTF">2019-01-06T04:59:00Z</dcterms:created>
  <dcterms:modified xsi:type="dcterms:W3CDTF">2019-03-13T00:48:00Z</dcterms:modified>
</cp:coreProperties>
</file>