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647"/>
      </w:tblGrid>
      <w:tr w:rsidR="0016405A" w:rsidTr="001F10F0">
        <w:tc>
          <w:tcPr>
            <w:tcW w:w="1686" w:type="dxa"/>
          </w:tcPr>
          <w:p w:rsid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事業名</w:t>
            </w:r>
          </w:p>
        </w:tc>
        <w:tc>
          <w:tcPr>
            <w:tcW w:w="8647" w:type="dxa"/>
          </w:tcPr>
          <w:p w:rsid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6405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山梨県立中央病院売店運営事業</w:t>
            </w:r>
          </w:p>
        </w:tc>
      </w:tr>
      <w:tr w:rsidR="0016405A" w:rsidTr="001F10F0">
        <w:tc>
          <w:tcPr>
            <w:tcW w:w="1686" w:type="dxa"/>
          </w:tcPr>
          <w:p w:rsid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提案者</w:t>
            </w:r>
          </w:p>
        </w:tc>
        <w:tc>
          <w:tcPr>
            <w:tcW w:w="8647" w:type="dxa"/>
          </w:tcPr>
          <w:p w:rsidR="0016405A" w:rsidRP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株式会社○○</w:t>
            </w:r>
          </w:p>
        </w:tc>
      </w:tr>
      <w:tr w:rsidR="0016405A" w:rsidTr="001F10F0">
        <w:tc>
          <w:tcPr>
            <w:tcW w:w="10333" w:type="dxa"/>
            <w:gridSpan w:val="2"/>
          </w:tcPr>
          <w:p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１　経営状況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（２ページ以内）</w:t>
            </w:r>
          </w:p>
        </w:tc>
      </w:tr>
      <w:tr w:rsidR="0016405A" w:rsidTr="008F5A26">
        <w:trPr>
          <w:trHeight w:val="170"/>
        </w:trPr>
        <w:tc>
          <w:tcPr>
            <w:tcW w:w="10333" w:type="dxa"/>
            <w:gridSpan w:val="2"/>
          </w:tcPr>
          <w:p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【経営状況・収支見込】</w:t>
            </w: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P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P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405A" w:rsidTr="001F10F0">
        <w:tc>
          <w:tcPr>
            <w:tcW w:w="10333" w:type="dxa"/>
            <w:gridSpan w:val="2"/>
          </w:tcPr>
          <w:p w:rsidR="0016405A" w:rsidRDefault="001B6F52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２　業務運営</w:t>
            </w:r>
            <w:bookmarkStart w:id="0" w:name="_GoBack"/>
            <w:bookmarkEnd w:id="0"/>
            <w:r w:rsidR="0016405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方針及び手法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（４ページ以内）</w:t>
            </w:r>
          </w:p>
        </w:tc>
      </w:tr>
      <w:tr w:rsidR="0016405A" w:rsidTr="001F10F0">
        <w:trPr>
          <w:trHeight w:val="12640"/>
        </w:trPr>
        <w:tc>
          <w:tcPr>
            <w:tcW w:w="10333" w:type="dxa"/>
            <w:gridSpan w:val="2"/>
          </w:tcPr>
          <w:p w:rsidR="0016405A" w:rsidRDefault="0016405A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【運営組織体制】</w:t>
            </w: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Pr="0003648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【接遇等教育、研修計画】</w:t>
            </w: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【開店スケジュール】</w:t>
            </w: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405A" w:rsidTr="001F10F0">
        <w:tc>
          <w:tcPr>
            <w:tcW w:w="10333" w:type="dxa"/>
            <w:gridSpan w:val="2"/>
          </w:tcPr>
          <w:p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３　営業の工夫・独自性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（５ページ以内）</w:t>
            </w:r>
          </w:p>
        </w:tc>
      </w:tr>
      <w:tr w:rsidR="0016405A" w:rsidTr="008F5A26">
        <w:trPr>
          <w:trHeight w:val="130"/>
        </w:trPr>
        <w:tc>
          <w:tcPr>
            <w:tcW w:w="10333" w:type="dxa"/>
            <w:gridSpan w:val="2"/>
          </w:tcPr>
          <w:p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【店舗レイアウト】</w:t>
            </w: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【取扱商品・設備・サービス】</w:t>
            </w: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【災害時協力体制】</w:t>
            </w: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【物流体制】</w:t>
            </w: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F5A26" w:rsidTr="008F5A26">
        <w:trPr>
          <w:trHeight w:val="130"/>
        </w:trPr>
        <w:tc>
          <w:tcPr>
            <w:tcW w:w="10333" w:type="dxa"/>
            <w:gridSpan w:val="2"/>
          </w:tcPr>
          <w:p w:rsidR="008F5A26" w:rsidRDefault="008F5A26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４　自由提案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（３ページ以内）</w:t>
            </w:r>
          </w:p>
        </w:tc>
      </w:tr>
      <w:tr w:rsidR="00C85A45" w:rsidTr="008F5A26">
        <w:trPr>
          <w:trHeight w:val="130"/>
        </w:trPr>
        <w:tc>
          <w:tcPr>
            <w:tcW w:w="10333" w:type="dxa"/>
            <w:gridSpan w:val="2"/>
          </w:tcPr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36486" w:rsidRPr="00632393" w:rsidRDefault="00036486" w:rsidP="00757244">
      <w:pPr>
        <w:rPr>
          <w:rFonts w:ascii="ＭＳ ゴシック" w:eastAsia="ＭＳ ゴシック" w:hAnsi="ＭＳ ゴシック"/>
          <w:b/>
        </w:rPr>
      </w:pPr>
    </w:p>
    <w:sectPr w:rsidR="00036486" w:rsidRPr="00632393" w:rsidSect="004E0416">
      <w:headerReference w:type="default" r:id="rId8"/>
      <w:pgSz w:w="11906" w:h="16838"/>
      <w:pgMar w:top="720" w:right="720" w:bottom="720" w:left="720" w:header="397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B1" w:rsidRDefault="00DC0CB1" w:rsidP="00813248">
      <w:r>
        <w:separator/>
      </w:r>
    </w:p>
  </w:endnote>
  <w:endnote w:type="continuationSeparator" w:id="0">
    <w:p w:rsidR="00DC0CB1" w:rsidRDefault="00DC0CB1" w:rsidP="0081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B1" w:rsidRDefault="00DC0CB1" w:rsidP="00813248">
      <w:r>
        <w:separator/>
      </w:r>
    </w:p>
  </w:footnote>
  <w:footnote w:type="continuationSeparator" w:id="0">
    <w:p w:rsidR="00DC0CB1" w:rsidRDefault="00DC0CB1" w:rsidP="0081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16" w:rsidRPr="004E0416" w:rsidRDefault="004E0416" w:rsidP="004E0416">
    <w:pPr>
      <w:pStyle w:val="a3"/>
      <w:jc w:val="right"/>
      <w:rPr>
        <w:rFonts w:ascii="ＭＳ ゴシック" w:eastAsia="ＭＳ ゴシック" w:hAnsi="ＭＳ ゴシック"/>
        <w:sz w:val="22"/>
      </w:rPr>
    </w:pPr>
    <w:r w:rsidRPr="004E0416">
      <w:rPr>
        <w:rFonts w:ascii="ＭＳ ゴシック" w:eastAsia="ＭＳ ゴシック" w:hAnsi="ＭＳ ゴシック"/>
        <w:sz w:val="22"/>
      </w:rPr>
      <w:t>（</w:t>
    </w:r>
    <w:r w:rsidR="00110011">
      <w:rPr>
        <w:rFonts w:ascii="ＭＳ ゴシック" w:eastAsia="ＭＳ ゴシック" w:hAnsi="ＭＳ ゴシック" w:hint="eastAsia"/>
        <w:sz w:val="22"/>
      </w:rPr>
      <w:t>企画提案</w:t>
    </w:r>
    <w:r w:rsidRPr="004E0416">
      <w:rPr>
        <w:rFonts w:ascii="ＭＳ ゴシック" w:eastAsia="ＭＳ ゴシック" w:hAnsi="ＭＳ ゴシック" w:hint="eastAsia"/>
        <w:sz w:val="22"/>
      </w:rPr>
      <w:t>様</w:t>
    </w:r>
    <w:r w:rsidRPr="004E0416">
      <w:rPr>
        <w:rFonts w:ascii="ＭＳ ゴシック" w:eastAsia="ＭＳ ゴシック" w:hAnsi="ＭＳ ゴシック"/>
        <w:sz w:val="22"/>
      </w:rPr>
      <w:t>式</w:t>
    </w:r>
    <w:r w:rsidRPr="004E0416"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D0C"/>
    <w:multiLevelType w:val="hybridMultilevel"/>
    <w:tmpl w:val="C84ECB6A"/>
    <w:lvl w:ilvl="0" w:tplc="EAEC252A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47D9D"/>
    <w:multiLevelType w:val="hybridMultilevel"/>
    <w:tmpl w:val="8D72D522"/>
    <w:lvl w:ilvl="0" w:tplc="76CA8B10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D233D"/>
    <w:multiLevelType w:val="hybridMultilevel"/>
    <w:tmpl w:val="AC0E2DD0"/>
    <w:lvl w:ilvl="0" w:tplc="525A9EB2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107041E3"/>
    <w:multiLevelType w:val="hybridMultilevel"/>
    <w:tmpl w:val="BD8A0B2C"/>
    <w:lvl w:ilvl="0" w:tplc="76CA8B10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A19E5"/>
    <w:multiLevelType w:val="hybridMultilevel"/>
    <w:tmpl w:val="CFE2AC94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5" w15:restartNumberingAfterBreak="0">
    <w:nsid w:val="1EAC5489"/>
    <w:multiLevelType w:val="hybridMultilevel"/>
    <w:tmpl w:val="9354AB1E"/>
    <w:lvl w:ilvl="0" w:tplc="525A9EB2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6" w15:restartNumberingAfterBreak="0">
    <w:nsid w:val="214B00A4"/>
    <w:multiLevelType w:val="hybridMultilevel"/>
    <w:tmpl w:val="8DC2F4DA"/>
    <w:lvl w:ilvl="0" w:tplc="22D6EDB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A42796"/>
    <w:multiLevelType w:val="hybridMultilevel"/>
    <w:tmpl w:val="C96CE450"/>
    <w:lvl w:ilvl="0" w:tplc="76CA8B10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C5EC8"/>
    <w:multiLevelType w:val="hybridMultilevel"/>
    <w:tmpl w:val="489AD3C2"/>
    <w:lvl w:ilvl="0" w:tplc="E62A67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D1D38"/>
    <w:multiLevelType w:val="hybridMultilevel"/>
    <w:tmpl w:val="59B6138E"/>
    <w:lvl w:ilvl="0" w:tplc="22D6EDB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1756423"/>
    <w:multiLevelType w:val="hybridMultilevel"/>
    <w:tmpl w:val="A52AAB22"/>
    <w:lvl w:ilvl="0" w:tplc="22D6EDB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22CF9"/>
    <w:multiLevelType w:val="hybridMultilevel"/>
    <w:tmpl w:val="226C1458"/>
    <w:lvl w:ilvl="0" w:tplc="480EBFEA">
      <w:start w:val="1"/>
      <w:numFmt w:val="decimal"/>
      <w:lvlText w:val="%1"/>
      <w:lvlJc w:val="left"/>
      <w:pPr>
        <w:ind w:left="420" w:hanging="420"/>
      </w:pPr>
      <w:rPr>
        <w:rFonts w:hint="eastAsia"/>
        <w:b/>
      </w:rPr>
    </w:lvl>
    <w:lvl w:ilvl="1" w:tplc="F524FB9C">
      <w:start w:val="1"/>
      <w:numFmt w:val="decimalFullWidth"/>
      <w:lvlText w:val="（%2）"/>
      <w:lvlJc w:val="left"/>
      <w:pPr>
        <w:ind w:left="1140" w:hanging="720"/>
      </w:pPr>
      <w:rPr>
        <w:rFonts w:hint="default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4211F5"/>
    <w:multiLevelType w:val="hybridMultilevel"/>
    <w:tmpl w:val="CFE2AC94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3" w15:restartNumberingAfterBreak="0">
    <w:nsid w:val="4F0D5DF2"/>
    <w:multiLevelType w:val="hybridMultilevel"/>
    <w:tmpl w:val="8416C232"/>
    <w:lvl w:ilvl="0" w:tplc="A9406632">
      <w:start w:val="1"/>
      <w:numFmt w:val="aiueoFullWidth"/>
      <w:lvlText w:val="%1"/>
      <w:lvlJc w:val="left"/>
      <w:pPr>
        <w:ind w:left="1560" w:hanging="420"/>
      </w:pPr>
      <w:rPr>
        <w:rFonts w:ascii="ＭＳ 明朝" w:eastAsia="ＭＳ 明朝" w:hAnsi="ＭＳ 明朝" w:hint="eastAsia"/>
      </w:rPr>
    </w:lvl>
    <w:lvl w:ilvl="1" w:tplc="F09290B4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5A71713F"/>
    <w:multiLevelType w:val="hybridMultilevel"/>
    <w:tmpl w:val="C2105F06"/>
    <w:lvl w:ilvl="0" w:tplc="22D6EDB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4A6ABF"/>
    <w:multiLevelType w:val="hybridMultilevel"/>
    <w:tmpl w:val="BC440BD2"/>
    <w:lvl w:ilvl="0" w:tplc="22D6EDB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63E82"/>
    <w:multiLevelType w:val="hybridMultilevel"/>
    <w:tmpl w:val="83002046"/>
    <w:lvl w:ilvl="0" w:tplc="525A9EB2">
      <w:start w:val="1"/>
      <w:numFmt w:val="aiueoFullWidth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AE06B7B"/>
    <w:multiLevelType w:val="hybridMultilevel"/>
    <w:tmpl w:val="857AF7CC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F09290B4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8" w15:restartNumberingAfterBreak="0">
    <w:nsid w:val="7E9C0910"/>
    <w:multiLevelType w:val="hybridMultilevel"/>
    <w:tmpl w:val="CFE2AC94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14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12"/>
  </w:num>
  <w:num w:numId="16">
    <w:abstractNumId w:val="5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8F"/>
    <w:rsid w:val="00036486"/>
    <w:rsid w:val="000A2E6E"/>
    <w:rsid w:val="000B630F"/>
    <w:rsid w:val="000C45B5"/>
    <w:rsid w:val="000C7854"/>
    <w:rsid w:val="00110011"/>
    <w:rsid w:val="00135CB7"/>
    <w:rsid w:val="0016405A"/>
    <w:rsid w:val="00181EEB"/>
    <w:rsid w:val="00191A96"/>
    <w:rsid w:val="001B6C97"/>
    <w:rsid w:val="001B6F52"/>
    <w:rsid w:val="001F10F0"/>
    <w:rsid w:val="00210BD4"/>
    <w:rsid w:val="00220B72"/>
    <w:rsid w:val="00242880"/>
    <w:rsid w:val="002E7833"/>
    <w:rsid w:val="0030514D"/>
    <w:rsid w:val="00310003"/>
    <w:rsid w:val="003142A7"/>
    <w:rsid w:val="00317630"/>
    <w:rsid w:val="00334543"/>
    <w:rsid w:val="0034409D"/>
    <w:rsid w:val="003B5ED7"/>
    <w:rsid w:val="003C015C"/>
    <w:rsid w:val="003E3F11"/>
    <w:rsid w:val="003F2E3C"/>
    <w:rsid w:val="003F54E5"/>
    <w:rsid w:val="00430600"/>
    <w:rsid w:val="004B1B91"/>
    <w:rsid w:val="004C21C5"/>
    <w:rsid w:val="004E0416"/>
    <w:rsid w:val="004E097B"/>
    <w:rsid w:val="00535D9C"/>
    <w:rsid w:val="0053755D"/>
    <w:rsid w:val="005401D9"/>
    <w:rsid w:val="0055378E"/>
    <w:rsid w:val="00562644"/>
    <w:rsid w:val="00564D84"/>
    <w:rsid w:val="00566FBA"/>
    <w:rsid w:val="00586134"/>
    <w:rsid w:val="005B5314"/>
    <w:rsid w:val="005D0C85"/>
    <w:rsid w:val="005D6E8F"/>
    <w:rsid w:val="005E285A"/>
    <w:rsid w:val="005E4E00"/>
    <w:rsid w:val="00632393"/>
    <w:rsid w:val="0063791C"/>
    <w:rsid w:val="0064417E"/>
    <w:rsid w:val="00650FD4"/>
    <w:rsid w:val="00663419"/>
    <w:rsid w:val="00677614"/>
    <w:rsid w:val="00684398"/>
    <w:rsid w:val="006C2A5A"/>
    <w:rsid w:val="006D0119"/>
    <w:rsid w:val="006D4225"/>
    <w:rsid w:val="006F2900"/>
    <w:rsid w:val="00720F79"/>
    <w:rsid w:val="00752C36"/>
    <w:rsid w:val="00757244"/>
    <w:rsid w:val="0077391E"/>
    <w:rsid w:val="007A60AE"/>
    <w:rsid w:val="007C2575"/>
    <w:rsid w:val="007C6FCE"/>
    <w:rsid w:val="0080559F"/>
    <w:rsid w:val="00813248"/>
    <w:rsid w:val="0083299A"/>
    <w:rsid w:val="00863446"/>
    <w:rsid w:val="0088066E"/>
    <w:rsid w:val="00887840"/>
    <w:rsid w:val="00892802"/>
    <w:rsid w:val="008A7CDF"/>
    <w:rsid w:val="008B0742"/>
    <w:rsid w:val="008E68C4"/>
    <w:rsid w:val="008F5A26"/>
    <w:rsid w:val="0093286A"/>
    <w:rsid w:val="00972280"/>
    <w:rsid w:val="009A58EF"/>
    <w:rsid w:val="00A37D6F"/>
    <w:rsid w:val="00A93A93"/>
    <w:rsid w:val="00AA16A7"/>
    <w:rsid w:val="00AC23F9"/>
    <w:rsid w:val="00AC5CB0"/>
    <w:rsid w:val="00AD52D1"/>
    <w:rsid w:val="00AF2D4A"/>
    <w:rsid w:val="00AF3FB7"/>
    <w:rsid w:val="00B460DA"/>
    <w:rsid w:val="00B83645"/>
    <w:rsid w:val="00BB3CD5"/>
    <w:rsid w:val="00BD440D"/>
    <w:rsid w:val="00C34652"/>
    <w:rsid w:val="00C415B1"/>
    <w:rsid w:val="00C74735"/>
    <w:rsid w:val="00C85A45"/>
    <w:rsid w:val="00C975DD"/>
    <w:rsid w:val="00CA1573"/>
    <w:rsid w:val="00CC08BC"/>
    <w:rsid w:val="00CE1A24"/>
    <w:rsid w:val="00D5030B"/>
    <w:rsid w:val="00D639E4"/>
    <w:rsid w:val="00D73CCA"/>
    <w:rsid w:val="00D83CAE"/>
    <w:rsid w:val="00DC0CB1"/>
    <w:rsid w:val="00DC40C2"/>
    <w:rsid w:val="00DC4C6E"/>
    <w:rsid w:val="00DE1739"/>
    <w:rsid w:val="00DE5AF1"/>
    <w:rsid w:val="00E22552"/>
    <w:rsid w:val="00E26D5D"/>
    <w:rsid w:val="00E33A0B"/>
    <w:rsid w:val="00E42214"/>
    <w:rsid w:val="00E44D20"/>
    <w:rsid w:val="00E4531C"/>
    <w:rsid w:val="00EE68B9"/>
    <w:rsid w:val="00F206AB"/>
    <w:rsid w:val="00F55DB4"/>
    <w:rsid w:val="00F70549"/>
    <w:rsid w:val="00F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6C447"/>
  <w15:chartTrackingRefBased/>
  <w15:docId w15:val="{971C7CE4-0C42-463C-B02F-0812AF8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248"/>
  </w:style>
  <w:style w:type="paragraph" w:styleId="a5">
    <w:name w:val="footer"/>
    <w:basedOn w:val="a"/>
    <w:link w:val="a6"/>
    <w:uiPriority w:val="99"/>
    <w:unhideWhenUsed/>
    <w:rsid w:val="00813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248"/>
  </w:style>
  <w:style w:type="paragraph" w:styleId="a7">
    <w:name w:val="List Paragraph"/>
    <w:basedOn w:val="a"/>
    <w:uiPriority w:val="34"/>
    <w:qFormat/>
    <w:rsid w:val="00813248"/>
    <w:pPr>
      <w:ind w:leftChars="400" w:left="840"/>
    </w:pPr>
  </w:style>
  <w:style w:type="character" w:styleId="a8">
    <w:name w:val="Hyperlink"/>
    <w:basedOn w:val="a0"/>
    <w:uiPriority w:val="99"/>
    <w:unhideWhenUsed/>
    <w:rsid w:val="000C45B5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F5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E9DD-6FED-41F2-B86C-ADFB2AEE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地方独立行政法人山梨県立病院機構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潤</dc:creator>
  <cp:keywords/>
  <dc:description/>
  <cp:lastModifiedBy>中村 潤</cp:lastModifiedBy>
  <cp:revision>12</cp:revision>
  <cp:lastPrinted>2020-10-04T05:43:00Z</cp:lastPrinted>
  <dcterms:created xsi:type="dcterms:W3CDTF">2020-10-04T02:56:00Z</dcterms:created>
  <dcterms:modified xsi:type="dcterms:W3CDTF">2020-10-08T05:03:00Z</dcterms:modified>
</cp:coreProperties>
</file>