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bookmarkStart w:id="0" w:name="_GoBack"/>
      <w:bookmarkEnd w:id="0"/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E17E10">
      <w:pPr>
        <w:adjustRightInd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B13FD4">
        <w:rPr>
          <w:rFonts w:ascii="ＭＳ 明朝" w:cs="ＭＳ 明朝" w:hint="eastAsia"/>
          <w:sz w:val="28"/>
          <w:szCs w:val="28"/>
        </w:rPr>
        <w:t>令和</w:t>
      </w:r>
      <w:r w:rsidR="004F4508">
        <w:rPr>
          <w:rFonts w:ascii="ＭＳ 明朝" w:cs="ＭＳ 明朝" w:hint="eastAsia"/>
          <w:sz w:val="28"/>
          <w:szCs w:val="28"/>
        </w:rPr>
        <w:t>５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>
        <w:trPr>
          <w:trHeight w:val="84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B13FD4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B13FD4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B463D5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Pr="00241570" w:rsidRDefault="00F27D0F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7923B6">
        <w:rPr>
          <w:rFonts w:ascii="ＭＳ 明朝" w:hAnsi="ＭＳ 明朝" w:cs="ＭＳ 明朝" w:hint="eastAsia"/>
        </w:rPr>
        <w:t>国及び地方公共団体への本年度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4F4508">
        <w:rPr>
          <w:rFonts w:ascii="ＭＳ 明朝" w:cs="ＭＳ 明朝" w:hint="eastAsia"/>
          <w:color w:val="auto"/>
          <w:sz w:val="28"/>
          <w:szCs w:val="28"/>
        </w:rPr>
        <w:t>令和３</w:t>
      </w:r>
      <w:r w:rsidR="005E1597">
        <w:rPr>
          <w:rFonts w:ascii="ＭＳ 明朝" w:cs="ＭＳ 明朝" w:hint="eastAsia"/>
          <w:color w:val="auto"/>
          <w:sz w:val="28"/>
          <w:szCs w:val="28"/>
        </w:rPr>
        <w:t>年度</w:t>
      </w:r>
      <w:r w:rsidR="007A2AB8" w:rsidRPr="00545097">
        <w:rPr>
          <w:rFonts w:ascii="ＭＳ 明朝" w:cs="ＭＳ 明朝" w:hint="eastAsia"/>
          <w:color w:val="auto"/>
          <w:sz w:val="28"/>
          <w:szCs w:val="28"/>
        </w:rPr>
        <w:t>・</w:t>
      </w:r>
      <w:r w:rsidR="004F4508">
        <w:rPr>
          <w:rFonts w:ascii="ＭＳ 明朝" w:cs="ＭＳ 明朝" w:hint="eastAsia"/>
          <w:color w:val="auto"/>
          <w:sz w:val="28"/>
          <w:szCs w:val="28"/>
        </w:rPr>
        <w:t>令和４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5E15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5E15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国及び地方公共団体への過去２年間（</w:t>
      </w:r>
      <w:r w:rsidR="004F4508">
        <w:rPr>
          <w:rFonts w:ascii="ＭＳ 明朝" w:hAnsi="ＭＳ 明朝" w:cs="ＭＳ 明朝" w:hint="eastAsia"/>
        </w:rPr>
        <w:t>令和３</w:t>
      </w:r>
      <w:r w:rsidR="005E1597">
        <w:rPr>
          <w:rFonts w:ascii="ＭＳ 明朝" w:hAnsi="ＭＳ 明朝" w:cs="ＭＳ 明朝" w:hint="eastAsia"/>
        </w:rPr>
        <w:t>年度</w:t>
      </w:r>
      <w:r w:rsidR="007A2AB8">
        <w:rPr>
          <w:rFonts w:ascii="ＭＳ 明朝" w:hAnsi="ＭＳ 明朝" w:cs="ＭＳ 明朝" w:hint="eastAsia"/>
        </w:rPr>
        <w:t>・</w:t>
      </w:r>
      <w:r w:rsidR="005E1597">
        <w:rPr>
          <w:rFonts w:ascii="ＭＳ 明朝" w:hAnsi="ＭＳ 明朝" w:cs="ＭＳ 明朝" w:hint="eastAsia"/>
        </w:rPr>
        <w:t>令和</w:t>
      </w:r>
      <w:r w:rsidR="004F4508">
        <w:rPr>
          <w:rFonts w:ascii="ＭＳ 明朝" w:hAnsi="ＭＳ 明朝" w:cs="ＭＳ 明朝" w:hint="eastAsia"/>
        </w:rPr>
        <w:t>４</w:t>
      </w:r>
      <w:r w:rsidR="005E1597">
        <w:rPr>
          <w:rFonts w:ascii="ＭＳ 明朝" w:hAnsi="ＭＳ 明朝" w:cs="ＭＳ 明朝" w:hint="eastAsia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E17E10">
      <w:pPr>
        <w:adjustRightInd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E17E10">
      <w:pPr>
        <w:adjustRightInd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Pr="00793871" w:rsidRDefault="00BD5B68" w:rsidP="002343A4">
      <w:pPr>
        <w:adjustRightInd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sectPr w:rsidR="00101964" w:rsidRPr="00793871" w:rsidSect="002343A4">
      <w:headerReference w:type="default" r:id="rId8"/>
      <w:footerReference w:type="default" r:id="rId9"/>
      <w:pgSz w:w="16838" w:h="11906" w:orient="landscape" w:code="9"/>
      <w:pgMar w:top="1134" w:right="1134" w:bottom="1134" w:left="1134" w:header="720" w:footer="567" w:gutter="0"/>
      <w:pgNumType w:start="9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1" w:rsidRDefault="000D2DF1">
      <w:r>
        <w:separator/>
      </w:r>
    </w:p>
  </w:endnote>
  <w:endnote w:type="continuationSeparator" w:id="0">
    <w:p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6F60DE" w:rsidP="00A153D8">
    <w:pPr>
      <w:pStyle w:val="a6"/>
      <w:jc w:val="center"/>
      <w:rPr>
        <w:rFonts w:ascii="Century" w:hAns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F398B"/>
    <w:rsid w:val="00101964"/>
    <w:rsid w:val="0013186B"/>
    <w:rsid w:val="0013710B"/>
    <w:rsid w:val="00140647"/>
    <w:rsid w:val="00164485"/>
    <w:rsid w:val="001C5B78"/>
    <w:rsid w:val="00217FBE"/>
    <w:rsid w:val="00233663"/>
    <w:rsid w:val="002343A4"/>
    <w:rsid w:val="00236323"/>
    <w:rsid w:val="00241570"/>
    <w:rsid w:val="00254FCD"/>
    <w:rsid w:val="00265223"/>
    <w:rsid w:val="002F28B5"/>
    <w:rsid w:val="003053BD"/>
    <w:rsid w:val="00306B65"/>
    <w:rsid w:val="00311047"/>
    <w:rsid w:val="003C0AD5"/>
    <w:rsid w:val="003E6531"/>
    <w:rsid w:val="00484E01"/>
    <w:rsid w:val="004A4770"/>
    <w:rsid w:val="004B15E6"/>
    <w:rsid w:val="004C549C"/>
    <w:rsid w:val="004D51DB"/>
    <w:rsid w:val="004F4508"/>
    <w:rsid w:val="00512DD4"/>
    <w:rsid w:val="005157CA"/>
    <w:rsid w:val="00522DC6"/>
    <w:rsid w:val="00545097"/>
    <w:rsid w:val="00552D27"/>
    <w:rsid w:val="00557298"/>
    <w:rsid w:val="00565EB2"/>
    <w:rsid w:val="00581645"/>
    <w:rsid w:val="0059007C"/>
    <w:rsid w:val="005B3282"/>
    <w:rsid w:val="005B468B"/>
    <w:rsid w:val="005D106C"/>
    <w:rsid w:val="005E1597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E093A"/>
    <w:rsid w:val="008F7C7E"/>
    <w:rsid w:val="00912F99"/>
    <w:rsid w:val="009601C6"/>
    <w:rsid w:val="00967EDA"/>
    <w:rsid w:val="00A136E6"/>
    <w:rsid w:val="00A153D8"/>
    <w:rsid w:val="00A21397"/>
    <w:rsid w:val="00A654E3"/>
    <w:rsid w:val="00A820C0"/>
    <w:rsid w:val="00AF0593"/>
    <w:rsid w:val="00B13FD4"/>
    <w:rsid w:val="00B463D5"/>
    <w:rsid w:val="00B527BD"/>
    <w:rsid w:val="00B54E85"/>
    <w:rsid w:val="00B84C98"/>
    <w:rsid w:val="00B852F6"/>
    <w:rsid w:val="00B85D36"/>
    <w:rsid w:val="00BD4BBE"/>
    <w:rsid w:val="00BD5B68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9E2DC53-2589-4C7A-8F30-BCAC166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B235-1577-441D-A3A6-37F01640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地方独立行政法人 山梨県立病院機構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竹川 裕貴</cp:lastModifiedBy>
  <cp:revision>6</cp:revision>
  <cp:lastPrinted>2016-07-01T02:53:00Z</cp:lastPrinted>
  <dcterms:created xsi:type="dcterms:W3CDTF">2018-01-05T04:39:00Z</dcterms:created>
  <dcterms:modified xsi:type="dcterms:W3CDTF">2024-02-14T08:01:00Z</dcterms:modified>
</cp:coreProperties>
</file>